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2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16pt;margin-top:28.8pt;width:136.75pt;height:68.15pt;mso-position-horizontal-relative:page" type="#_x0000_t201">
            <w10:wrap type="none"/>
          </v:shape>
          <w:control r:id="rId2" w:name="Logo1" w:shapeid="control_shape_0"/>
        </w:pict>
        <w:pict>
          <v:shape id="control_shape_1" o:allowincell="f" style="position:absolute;margin-left:217.45pt;margin-top:112.3pt;width:68.35pt;height:11.75pt;mso-position-horizontal-relative:page" type="#_x0000_t201">
            <w10:wrap type="none"/>
          </v:shape>
          <w:control r:id="rId3" w:name="ClinicWebsite" w:shapeid="control_shape_1"/>
        </w:pict>
        <w:pict>
          <v:shape id="control_shape_2" o:allowincell="f" style="position:absolute;margin-left:282.25pt;margin-top:112.3pt;width:74.8pt;height:11.75pt;mso-position-horizontal-relative:page" type="#_x0000_t201">
            <w10:wrap type="none"/>
          </v:shape>
          <w:control r:id="rId4" w:name="ClinicEmail" w:shapeid="control_shape_2"/>
        </w:pict>
        <w:pict>
          <v:shape id="control_shape_3" o:allowincell="f" style="position:absolute;margin-left:57.6pt;margin-top:122.4pt;width:480.9pt;height:536.9pt;mso-position-horizontal-relative:page" type="#_x0000_t201">
            <w10:wrap type="none"/>
          </v:shape>
          <w:control r:id="rId5" w:name="Image Button 1" w:shapeid="control_shape_3"/>
        </w:pict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4" o:allowincell="t" style="width:153.15pt;height:39.7pt" type="#_x0000_t75"/>
          <w:control r:id="rId6" w:name="Label Field 1" w:shapeid="control_shape_4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5" o:allowincell="t" style="width:27.9pt;height:13.95pt" type="#_x0000_t75"/>
          <w:control r:id="rId7" w:name="Label Field 2" w:shapeid="control_shape_5"/>
        </w:object>
      </w:r>
      <w:r>
        <w:rPr/>
        <w:object>
          <v:shape id="control_shape_6" o:allowincell="t" style="width:119.3pt;height:13.9pt" type="#_x0000_t75"/>
          <w:control r:id="rId8" w:name="DoctorName" w:shapeid="control_shape_6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7" o:allowincell="t" style="width:153.9pt;height:52.1pt" type="#_x0000_t75"/>
          <w:control r:id="rId9" w:name="Label Field 3" w:shapeid="control_shape_7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8" o:allowincell="t" style="width:151pt;height:19.05pt" type="#_x0000_t75"/>
          <w:control r:id="rId10" w:name="Label Field 4" w:shapeid="control_shape_8"/>
        </w:objec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 xml:space="preserve"> </w:t>
      </w:r>
      <w:r>
        <w:rPr/>
        <w:object>
          <v:shape id="control_shape_9" o:allowincell="t" style="width:161.8pt;height:19.1pt" type="#_x0000_t75"/>
          <w:control r:id="rId11" w:name="PatientFullName" w:shapeid="control_shape_9"/>
        </w:object>
      </w:r>
      <w:r>
        <w:rPr/>
        <w:object>
          <v:shape id="control_shape_10" o:allowincell="t" style="width:76.85pt;height:19.05pt" type="#_x0000_t75"/>
          <w:control r:id="rId12" w:name="Label Field 5" w:shapeid="control_shape_10"/>
        </w:object>
      </w:r>
      <w:r>
        <w:rPr>
          <w:rFonts w:cs="Times New Roman" w:ascii="Source Sans Pro" w:hAnsi="Source Sans Pro"/>
          <w:color w:val="FF0000"/>
          <w:sz w:val="20"/>
          <w:szCs w:val="20"/>
          <w:lang w:val="en-GB"/>
        </w:rPr>
        <w:t xml:space="preserve"> </w:t>
      </w:r>
      <w:r>
        <w:rPr/>
        <w:object>
          <v:shape id="control_shape_11" o:allowincell="t" style="width:53.1pt;height:19.15pt" type="#_x0000_t75"/>
          <w:control r:id="rId13" w:name="PatientBirthDate" w:shapeid="control_shape_11"/>
        </w:object>
      </w:r>
      <w:r>
        <w:rPr/>
        <w:object>
          <v:shape id="control_shape_12" o:allowincell="t" style="width:10.6pt;height:18.95pt" type="#_x0000_t75"/>
          <w:control r:id="rId14" w:name="Label Field 6" w:shapeid="control_shape_12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13" o:allowincell="t" style="width:111.95pt;height:18.95pt" type="#_x0000_t75"/>
          <w:control r:id="rId15" w:name="Label Field 7" w:shapeid="control_shape_13"/>
        </w:object>
      </w:r>
      <w:r>
        <w:rPr/>
        <w:object>
          <v:shape id="control_shape_14" o:allowincell="t" style="width:72.55pt;height:17.85pt" type="#_x0000_t75"/>
          <w:control r:id="rId16" w:name="PatientPIN" w:shapeid="control_shape_14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5" o:allowincell="t" style="width:188.9pt;height:18.95pt" type="#_x0000_t75"/>
          <w:control r:id="rId17" w:name="Label Field 8" w:shapeid="control_shape_15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6" o:allowincell="t" style="width:53pt;height:18.95pt" type="#_x0000_t75"/>
          <w:control r:id="rId18" w:name="ConsultationDate" w:shapeid="control_shape_16"/>
        </w:object>
      </w:r>
      <w:r>
        <w:rPr/>
        <w:object>
          <v:shape id="control_shape_17" o:allowincell="t" style="width:15.65pt;height:19.2pt" type="#_x0000_t75"/>
          <w:control r:id="rId19" w:name="Label Field 9" w:shapeid="control_shape_17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18" o:allowincell="t" style="width:144.2pt;height:18.95pt" type="#_x0000_t75"/>
          <w:control r:id="rId20" w:name="Label Field 11" w:shapeid="control_shape_18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 xml:space="preserve"> </w:t>
      </w:r>
      <w:r>
        <w:rPr/>
        <w:object>
          <v:shape id="control_shape_19" o:allowincell="t" style="width:35.95pt;height:19.4pt" type="#_x0000_t75"/>
          <w:control r:id="rId21" w:name="PatientId" w:shapeid="control_shape_19"/>
        </w:object>
      </w:r>
      <w:r>
        <w:rPr>
          <w:rFonts w:ascii="Source Sans Pro" w:hAnsi="Source Sans Pro"/>
          <w:color w:val="FF0000"/>
          <w:sz w:val="20"/>
          <w:szCs w:val="20"/>
        </w:rPr>
        <w:t xml:space="preserve"> </w:t>
      </w:r>
      <w:r>
        <w:rPr/>
        <w:object>
          <v:shape id="control_shape_20" o:allowincell="t" style="width:7.15pt;height:18.65pt" type="#_x0000_t75"/>
          <w:control r:id="rId22" w:name="Label Field 12" w:shapeid="control_shape_20"/>
        </w:object>
      </w:r>
      <w:r>
        <w:rPr/>
        <w:object>
          <v:shape id="control_shape_21" o:allowincell="t" style="width:35.95pt;height:18.65pt" type="#_x0000_t75"/>
          <w:control r:id="rId23" w:name="ConsultationId" w:shapeid="control_shape_21"/>
        </w:object>
      </w:r>
      <w:r>
        <w:rPr/>
        <w:object>
          <v:shape id="control_shape_22" o:allowincell="t" style="width:10.4pt;height:18.95pt" type="#_x0000_t75"/>
          <w:control r:id="rId24" w:name="Label Field 13" w:shapeid="control_shape_22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3" o:allowincell="t" style="width:132.8pt;height:18.95pt" type="#_x0000_t75"/>
          <w:control r:id="rId25" w:name="Label Field 14" w:shapeid="control_shape_23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4" o:allowincell="t" style="width:488.7pt;height:55.25pt" type="#_x0000_t75"/>
          <w:control r:id="rId26" w:name="ReasonMedicalHistory" w:shapeid="control_shape_2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5" o:allowincell="t" style="width:133pt;height:14pt" type="#_x0000_t75"/>
          <w:control r:id="rId27" w:name="Label Field 15" w:shapeid="control_shape_25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26" o:allowincell="t" style="width:488.7pt;height:55.25pt" type="#_x0000_t75"/>
          <w:control r:id="rId28" w:name="PatientDiagnostic" w:shapeid="control_shape_26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27" o:allowincell="t" style="width:133pt;height:41.7pt" type="#_x0000_t75"/>
          <w:control r:id="rId29" w:name="Label Field 16" w:shapeid="control_shape_27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28" o:allowincell="t" style="width:488.7pt;height:55.25pt" type="#_x0000_t75"/>
          <w:control r:id="rId30" w:name="ClinicalExam" w:shapeid="control_shape_28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29" o:allowincell="t" style="width:475.7pt;height:158pt" type="#_x0000_t75"/>
          <w:control r:id="rId31" w:name="Label Field 17" w:shapeid="control_shape_29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pict>
          <v:shape id="control_shape_30" o:allowincell="f" style="position:absolute;margin-left:282.25pt;margin-top:112.3pt;width:74.85pt;height:12pt;mso-position-horizontal-relative:page" type="#_x0000_t201">
            <w10:wrap type="none"/>
          </v:shape>
          <w:control r:id="rId32" w:name="ClinicEmail" w:shapeid="control_shape_30"/>
        </w:pict>
        <w:pict>
          <v:shape id="control_shape_31" o:allowincell="f" style="position:absolute;margin-left:217.45pt;margin-top:112.3pt;width:67.65pt;height:11.75pt;mso-position-horizontal-relative:page" type="#_x0000_t201">
            <w10:wrap type="none"/>
          </v:shape>
          <w:control r:id="rId33" w:name="ClinicWebsite" w:shapeid="control_shape_31"/>
        </w:pict>
        <w:pict>
          <v:shape id="control_shape_32" o:allowincell="f" style="position:absolute;margin-left:216pt;margin-top:28.8pt;width:136.75pt;height:67.9pt;mso-position-horizontal-relative:page" type="#_x0000_t201">
            <w10:wrap type="none"/>
          </v:shape>
          <w:control r:id="rId34" w:name="Logo2" w:shapeid="control_shape_32"/>
        </w:pict>
        <w:pict>
          <v:shape id="control_shape_33" o:allowincell="f" style="position:absolute;margin-left:57.6pt;margin-top:122.4pt;width:480.85pt;height:536.9pt;mso-position-horizontal-relative:page" type="#_x0000_t201">
            <w10:wrap type="none"/>
          </v:shape>
          <w:control r:id="rId35" w:name="Image Button 2" w:shapeid="control_shape_33"/>
        </w:pict>
        <w:object>
          <v:shape id="control_shape_34" o:allowincell="t" style="width:114.1pt;height:14.15pt" type="#_x0000_t75"/>
          <w:control r:id="rId36" w:name="Label Field 19" w:shapeid="control_shape_34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0"/>
          <w:szCs w:val="20"/>
          <w:lang w:val="en-GB"/>
        </w:rPr>
      </w:pPr>
      <w:r>
        <w:rPr/>
        <w:object>
          <v:shape id="control_shape_35" o:allowincell="t" style="width:488.7pt;height:116.45pt" type="#_x0000_t75"/>
          <w:control r:id="rId37" w:name="RecommendedTreatment" w:shapeid="control_shape_35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36" o:allowincell="t" style="width:485.75pt;height:240.65pt" type="#_x0000_t75"/>
          <w:control r:id="rId38" w:name="Label Field 10" w:shapeid="control_shape_36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37" o:allowincell="t" style="width:21.35pt;height:14.15pt" type="#_x0000_t75"/>
          <w:control r:id="rId39" w:name="Label Field 21" w:shapeid="control_shape_37"/>
        </w:object>
      </w:r>
      <w:r>
        <w:rPr/>
        <w:object>
          <v:shape id="control_shape_38" o:allowincell="t" style="width:77.95pt;height:13.85pt" type="#_x0000_t75"/>
          <w:control r:id="rId40" w:name="ConsultationDate" w:shapeid="control_shape_38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39" o:allowincell="t" style="width:140.1pt;height:14.15pt" type="#_x0000_t75"/>
          <w:control r:id="rId41" w:name="Label Field 22" w:shapeid="control_shape_39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0" o:allowincell="t" style="width:116.5pt;height:116.5pt" type="#_x0000_t75"/>
          <w:control r:id="rId42" w:name="Signature" w:shapeid="control_shape_40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/>
        <w:object>
          <v:shape id="control_shape_41" o:allowincell="t" style="width:140.6pt;height:36.65pt" type="#_x0000_t75"/>
          <w:control r:id="rId43" w:name="Label Field 23" w:shapeid="control_shape_41"/>
        </w:object>
      </w:r>
    </w:p>
    <w:sectPr>
      <w:headerReference w:type="even" r:id="rId44"/>
      <w:headerReference w:type="default" r:id="rId45"/>
      <w:headerReference w:type="first" r:id="rId46"/>
      <w:footerReference w:type="default" r:id="rId47"/>
      <w:type w:val="nextPage"/>
      <w:pgSz w:w="11906" w:h="16838"/>
      <w:pgMar w:left="1152" w:right="1037" w:gutter="0" w:header="708" w:top="1342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Helvetica Neue">
    <w:charset w:val="01"/>
    <w:family w:val="swiss"/>
    <w:pitch w:val="default"/>
  </w:font>
  <w:font w:name="Source Sans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4"/>
        <w:szCs w:val="14"/>
        <w:lang w:val="ro-RO"/>
      </w:rPr>
      <w:t>© ISWT Medical srl. Toate drepturile rezervate.</w:t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0555" cy="5713730"/>
          <wp:effectExtent l="0" t="0" r="0" b="0"/>
          <wp:wrapNone/>
          <wp:docPr id="1" name="WordPictureWatermark3100985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00985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571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  <w:p>
    <w:pPr>
      <w:pStyle w:val="Header"/>
      <w:rPr>
        <w:rFonts w:ascii="Source Sans Pro" w:hAnsi="Source Sans Pro"/>
        <w:sz w:val="14"/>
        <w:szCs w:val="14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                                                                               </w:t>
    </w:r>
    <w:r>
      <w:rPr>
        <w:rFonts w:ascii="Source Sans Pro" w:hAnsi="Source Sans Pro"/>
        <w:sz w:val="15"/>
        <w:szCs w:val="15"/>
        <w:lang w:val="ro-RO"/>
      </w:rPr>
      <w:t xml:space="preserve">       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d65b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d65ba"/>
    <w:rPr/>
  </w:style>
  <w:style w:type="character" w:styleId="Normaltextrun" w:customStyle="1">
    <w:name w:val="normaltextrun"/>
    <w:basedOn w:val="DefaultParagraphFont"/>
    <w:qFormat/>
    <w:rsid w:val="00574fae"/>
    <w:rPr/>
  </w:style>
  <w:style w:type="character" w:styleId="Eop" w:customStyle="1">
    <w:name w:val="eop"/>
    <w:basedOn w:val="DefaultParagraphFont"/>
    <w:qFormat/>
    <w:rsid w:val="00574fae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d65b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aragraph" w:customStyle="1">
    <w:name w:val="paragraph"/>
    <w:basedOn w:val="Normal"/>
    <w:qFormat/>
    <w:rsid w:val="00574fae"/>
    <w:pPr>
      <w:spacing w:beforeAutospacing="1" w:afterAutospacing="1"/>
    </w:pPr>
    <w:rPr>
      <w:rFonts w:ascii="Helvetica Neue" w:hAnsi="Helvetica Neue" w:eastAsia="Times New Roman" w:cs="Helvetica Neue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6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header" Target="header1.xml"/><Relationship Id="rId45" Type="http://schemas.openxmlformats.org/officeDocument/2006/relationships/header" Target="header2.xml"/><Relationship Id="rId46" Type="http://schemas.openxmlformats.org/officeDocument/2006/relationships/header" Target="header3.xml"/><Relationship Id="rId47" Type="http://schemas.openxmlformats.org/officeDocument/2006/relationships/footer" Target="footer1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LibreOffice/7.3.5.2$Windows_X86_64 LibreOffice_project/184fe81b8c8c30d8b5082578aee2fed2ea847c01</Application>
  <AppVersion>15.0000</AppVersion>
  <Pages>2</Pages>
  <Words>7</Words>
  <Characters>41</Characters>
  <CharactersWithSpaces>373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2022-07-18T06:25:00Z</dcterms:created>
  <dc:creator>Microsoft Office User</dc:creator>
  <dc:description/>
  <dc:language>ro-RO</dc:language>
  <cp:lastModifiedBy/>
  <cp:lastPrinted>2022-06-01T15:24:00Z</cp:lastPrinted>
  <dcterms:modified xsi:type="dcterms:W3CDTF">2022-08-09T18:50:47Z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