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ource Sans Pro" w:hAnsi="Source Sans Pro"/>
          <w:b/>
          <w:b/>
          <w:bCs/>
          <w:sz w:val="48"/>
          <w:szCs w:val="48"/>
          <w:lang w:val="ro-RO"/>
        </w:rPr>
      </w:pPr>
      <w:r>
        <w:rPr>
          <w:rFonts w:ascii="Source Sans Pro" w:hAnsi="Source Sans Pro"/>
          <w:b/>
          <w:bCs/>
          <w:sz w:val="48"/>
          <w:szCs w:val="48"/>
          <w:lang w:val="ro-RO"/>
        </w:rPr>
        <mc:AlternateContent>
          <mc:Choice Requires="wps">
            <w:drawing>
              <wp:anchor behindDoc="0" distT="6985" distB="6985" distL="0" distR="635" simplePos="0" locked="0" layoutInCell="0" allowOverlap="1" relativeHeight="6">
                <wp:simplePos x="0" y="0"/>
                <wp:positionH relativeFrom="column">
                  <wp:posOffset>-730250</wp:posOffset>
                </wp:positionH>
                <wp:positionV relativeFrom="paragraph">
                  <wp:posOffset>635</wp:posOffset>
                </wp:positionV>
                <wp:extent cx="7609840" cy="1905"/>
                <wp:effectExtent l="0" t="0" r="0" b="0"/>
                <wp:wrapNone/>
                <wp:docPr id="1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32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03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7.5pt,0.05pt" to="541.6pt,0.1pt" ID="Straight Connector 4" stroked="t" style="position:absolute">
                <v:stroke color="#7030a0" weight="12600" joinstyle="miter" endcap="flat"/>
                <v:fill o:detectmouseclick="t" on="false"/>
              </v:line>
            </w:pict>
          </mc:Fallback>
        </mc:AlternateContent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216pt;margin-top:-101.95pt;width:136.65pt;height:68.05pt;mso-position-horizontal-relative:page" type="#shapetype_201"/>
          <w:control r:id="rId2" w:name="Logo" w:shapeid="control_shape_0"/>
        </w:pict>
        <w:pict>
          <v:shape id="control_shape_1" style="position:absolute;margin-left:217.45pt;margin-top:-16.9pt;width:67.55pt;height:11.6pt;mso-position-horizontal-relative:page" type="#shapetype_201"/>
          <w:control r:id="rId3" w:name="ClinicWebsite" w:shapeid="control_shape_1"/>
        </w:pict>
        <w:pict>
          <v:shape id="control_shape_2" style="position:absolute;margin-left:282.25pt;margin-top:-16.9pt;width:76.15pt;height:11.6pt;mso-position-horizontal-relative:page" type="#shapetype_201"/>
          <w:control r:id="rId4" w:name="ClinicEmail" w:shapeid="control_shape_2"/>
        </w:pict>
        <w:pict>
          <v:shape id="control_shape_3" style="position:absolute;margin-left:57.55pt;margin-top:136.05pt;width:480.95pt;height:537.05pt;mso-position-horizontal-relative:page;mso-position-vertical-relative:page" type="#shapetype_201"/>
          <w:control r:id="rId5" w:name="Image Button 1" w:shapeid="control_shape_3"/>
        </w:pict>
      </w:r>
    </w:p>
    <w:p>
      <w:pPr>
        <w:pStyle w:val="Normal"/>
        <w:rPr/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4" style="width:32.6pt;height:16.8pt" type="#shapetype_75"/>
          <w:control r:id="rId6" w:name="PatientFullNameLabel" w:shapeid="control_shape_4"/>
        </w:object>
      </w:r>
      <w:r>
        <w:rPr/>
        <w:object>
          <v:shape id="control_shape_5" style="width:162.15pt;height:16.45pt" type="#shapetype_75"/>
          <w:control r:id="rId7" w:name="PatientFullName" w:shapeid="control_shape_5"/>
        </w:object>
      </w:r>
      <w:r>
        <w:rPr/>
        <w:object>
          <v:shape id="control_shape_6" style="width:21.1pt;height:16.45pt" type="#shapetype_75"/>
          <w:control r:id="rId8" w:name="PatientGender" w:shapeid="control_shape_6"/>
        </w:object>
      </w:r>
      <w:r>
        <w:rPr/>
        <w:object>
          <v:shape id="control_shape_7" style="width:34.05pt;height:16.45pt" type="#shapetype_75"/>
          <w:control r:id="rId9" w:name="PatientAgeLabel" w:shapeid="control_shape_7"/>
        </w:object>
      </w:r>
      <w:r>
        <w:rPr/>
        <w:object>
          <v:shape id="control_shape_8" style="width:62.95pt;height:16.45pt" type="#shapetype_75"/>
          <w:control r:id="rId10" w:name="PatientAge" w:shapeid="control_shape_8"/>
        </w:object>
      </w:r>
    </w:p>
    <w:p>
      <w:pPr>
        <w:pStyle w:val="Normal"/>
        <w:rPr/>
      </w:pPr>
      <w:r>
        <w:rPr/>
        <w:object>
          <v:shape id="control_shape_9" style="width:51.45pt;height:16.15pt" type="#shapetype_75"/>
          <w:control r:id="rId11" w:name="PatientCityLabel" w:shapeid="control_shape_9"/>
        </w:object>
      </w:r>
      <w:r>
        <w:rPr/>
        <w:object>
          <v:shape id="control_shape_10" style="width:62.9pt;height:16.45pt" type="#shapetype_75"/>
          <w:control r:id="rId12" w:name="PatientCity" w:shapeid="control_shape_10"/>
        </w:object>
      </w:r>
    </w:p>
    <w:p>
      <w:pPr>
        <w:pStyle w:val="Normal"/>
        <w:rPr>
          <w:rFonts w:ascii="Source Sans Pro" w:hAnsi="Source Sans Pro"/>
          <w:b/>
          <w:b/>
          <w:bCs/>
          <w:sz w:val="48"/>
          <w:szCs w:val="48"/>
          <w:lang w:val="ro-RO"/>
        </w:rPr>
      </w:pPr>
      <w:r>
        <w:rPr>
          <w:rFonts w:ascii="Source Sans Pro" w:hAnsi="Source Sans Pro"/>
          <w:b/>
          <w:bCs/>
          <w:sz w:val="48"/>
          <w:szCs w:val="48"/>
          <w:lang w:val="ro-RO"/>
        </w:rPr>
      </w:r>
    </w:p>
    <w:p>
      <w:pPr>
        <w:pStyle w:val="Normal"/>
        <w:rPr/>
      </w:pPr>
      <w:r>
        <w:rPr/>
        <w:object>
          <v:shape id="control_shape_11" style="width:88.35pt;height:16.45pt" type="#shapetype_75"/>
          <w:control r:id="rId13" w:name="PatientDiagnosticLabel" w:shapeid="control_shape_11"/>
        </w:object>
      </w:r>
    </w:p>
    <w:p>
      <w:pPr>
        <w:pStyle w:val="Normal"/>
        <w:rPr/>
      </w:pPr>
      <w:r>
        <w:rPr/>
        <w:object>
          <v:shape id="control_shape_12" style="width:488.65pt;height:14.85pt" type="#shapetype_75"/>
          <w:control r:id="rId14" w:name="PatientDiagnostic" w:shapeid="control_shape_12"/>
        </w:object>
      </w:r>
    </w:p>
    <w:p>
      <w:pPr>
        <w:pStyle w:val="Normal"/>
        <w:rPr>
          <w:rFonts w:ascii="Source Sans Pro SemiBold" w:hAnsi="Source Sans Pro SemiBold" w:cs="Times New Roman"/>
          <w:b/>
          <w:b/>
          <w:bCs/>
          <w:color w:val="000000"/>
          <w:sz w:val="20"/>
          <w:szCs w:val="20"/>
          <w:lang w:val="en-GB"/>
        </w:rPr>
      </w:pPr>
      <w:r>
        <w:rPr>
          <w:rFonts w:cs="Times New Roman" w:ascii="Source Sans Pro SemiBold" w:hAnsi="Source Sans Pro SemiBold"/>
          <w:b/>
          <w:bCs/>
          <w:color w:val="000000"/>
          <w:sz w:val="20"/>
          <w:szCs w:val="20"/>
          <w:lang w:val="en-GB"/>
        </w:rPr>
        <w:tab/>
        <w:tab/>
      </w:r>
    </w:p>
    <w:p>
      <w:pPr>
        <w:pStyle w:val="Normal"/>
        <w:rPr/>
      </w:pPr>
      <w:r>
        <w:rPr/>
        <w:object>
          <v:shape id="control_shape_13" style="width:22.5pt;height:16.75pt" type="#shapetype_75"/>
          <w:control r:id="rId15" w:name="RP:" w:shapeid="control_shape_13"/>
        </w:object>
      </w:r>
    </w:p>
    <w:p>
      <w:pPr>
        <w:pStyle w:val="Normal"/>
        <w:rPr/>
      </w:pPr>
      <w:r>
        <w:rPr/>
        <w:object>
          <v:shape id="control_shape_14" style="width:488.65pt;height:311.7pt" type="#shapetype_75"/>
          <w:control r:id="rId16" w:name="MedicalPrescription" w:shapeid="control_shape_14"/>
        </w:object>
      </w:r>
    </w:p>
    <w:p>
      <w:pPr>
        <w:pStyle w:val="Normal"/>
        <w:rPr>
          <w:rFonts w:ascii="Source Sans Pro" w:hAnsi="Source Sans Pro" w:cs="Times New Roman"/>
          <w:color w:val="000000"/>
          <w:sz w:val="20"/>
          <w:szCs w:val="20"/>
          <w:lang w:val="en-GB"/>
        </w:rPr>
      </w:pP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</w:r>
    </w:p>
    <w:p>
      <w:pPr>
        <w:pStyle w:val="Normal"/>
        <w:rPr/>
      </w:pPr>
      <w:r>
        <w:rPr/>
        <w:pict>
          <v:shape id="control_shape_15" style="position:absolute;margin-left:324pt;margin-top:15.1pt;width:116.45pt;height:116.45pt" type="#shapetype_201"/>
          <w:control r:id="rId17" w:name="Signature" w:shapeid="control_shape_15"/>
        </w:pict>
        <w:object>
          <v:shape id="control_shape_16" style="width:26pt;height:16.65pt" type="#shapetype_75"/>
          <w:control r:id="rId18" w:name="DocumentDateLabel" w:shapeid="control_shape_16"/>
        </w:object>
      </w:r>
      <w:r>
        <w:rPr/>
        <w:object>
          <v:shape id="control_shape_17" style="width:87.1pt;height:16.45pt" type="#shapetype_75"/>
          <w:control r:id="rId19" w:name="ConsultationDate" w:shapeid="control_shape_17"/>
        </w:object>
      </w:r>
      <w:r>
        <w:rPr>
          <w:rFonts w:cs="Times New Roman" w:ascii="Source Sans Pro" w:hAnsi="Source Sans Pro"/>
          <w:color w:val="000000"/>
          <w:sz w:val="20"/>
          <w:szCs w:val="20"/>
          <w:lang w:val="en-GB"/>
        </w:rPr>
        <w:tab/>
        <w:tab/>
        <w:tab/>
        <w:tab/>
        <w:tab/>
        <w:t xml:space="preserve">               </w:t>
      </w:r>
      <w:r>
        <w:rPr/>
        <w:object>
          <v:shape id="control_shape_18" style="width:162.35pt;height:13.3pt" type="#shapetype_75"/>
          <w:control r:id="rId20" w:name="SignatureLabel" w:shapeid="control_shape_18"/>
        </w:object>
      </w:r>
    </w:p>
    <w:p>
      <w:pPr>
        <w:pStyle w:val="Normal"/>
        <w:rPr>
          <w:rFonts w:ascii="Source Sans Pro" w:hAnsi="Source Sans Pro" w:cs="Times New Roman"/>
          <w:color w:val="FF0000"/>
          <w:sz w:val="21"/>
          <w:szCs w:val="21"/>
          <w:lang w:val="en-GB"/>
        </w:rPr>
      </w:pPr>
      <w:r>
        <w:rPr>
          <w:rFonts w:cs="Times New Roman" w:ascii="Source Sans Pro" w:hAnsi="Source Sans Pro"/>
          <w:color w:val="FF0000"/>
          <w:sz w:val="21"/>
          <w:szCs w:val="21"/>
          <w:lang w:val="en-GB"/>
        </w:rPr>
      </w:r>
    </w:p>
    <w:p>
      <w:pPr>
        <w:pStyle w:val="Normal"/>
        <w:rPr>
          <w:rFonts w:ascii="Source Sans Pro" w:hAnsi="Source Sans Pro" w:cs="Times New Roman"/>
          <w:color w:val="FF0000"/>
          <w:sz w:val="21"/>
          <w:szCs w:val="21"/>
          <w:lang w:val="en-GB"/>
        </w:rPr>
      </w:pPr>
      <w:r>
        <w:rPr>
          <w:rFonts w:cs="Times New Roman" w:ascii="Source Sans Pro" w:hAnsi="Source Sans Pro"/>
          <w:color w:val="FF0000"/>
          <w:sz w:val="21"/>
          <w:szCs w:val="21"/>
          <w:lang w:val="en-GB"/>
        </w:rPr>
      </w:r>
    </w:p>
    <w:p>
      <w:pPr>
        <w:pStyle w:val="Normal"/>
        <w:rPr/>
      </w:pPr>
      <w:r>
        <w:rPr/>
      </w:r>
    </w:p>
    <w:sectPr>
      <w:headerReference w:type="default" r:id="rId21"/>
      <w:footerReference w:type="default" r:id="rId22"/>
      <w:type w:val="nextPage"/>
      <w:pgSz w:w="11906" w:h="16838"/>
      <w:pgMar w:left="1152" w:right="1037" w:header="1134" w:top="2229" w:footer="964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">
    <w:charset w:val="00"/>
    <w:family w:val="roman"/>
    <w:pitch w:val="variable"/>
  </w:font>
  <w:font w:name="Source Sans Pro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Source Sans Pro" w:hAnsi="Source Sans Pro"/>
        <w:sz w:val="14"/>
        <w:szCs w:val="14"/>
        <w:lang w:val="ro-RO"/>
      </w:rPr>
    </w:pPr>
    <w:r>
      <mc:AlternateContent>
        <mc:Choice Requires="wps">
          <w:drawing>
            <wp:anchor behindDoc="1" distT="64135" distB="64135" distL="0" distR="0" simplePos="0" locked="0" layoutInCell="0" allowOverlap="1" relativeHeight="2">
              <wp:simplePos x="0" y="0"/>
              <wp:positionH relativeFrom="column">
                <wp:posOffset>-730250</wp:posOffset>
              </wp:positionH>
              <wp:positionV relativeFrom="paragraph">
                <wp:posOffset>275590</wp:posOffset>
              </wp:positionV>
              <wp:extent cx="7563485" cy="635"/>
              <wp:effectExtent l="0" t="0" r="0" b="0"/>
              <wp:wrapNone/>
              <wp:docPr id="2" name="Straight Connector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80" cy="0"/>
                      </a:xfrm>
                      <a:prstGeom prst="line">
                        <a:avLst/>
                      </a:prstGeom>
                      <a:ln w="128160">
                        <a:solidFill>
                          <a:srgbClr val="500986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5pt,21.7pt" to="537.95pt,21.7pt" ID="Straight Connector 5" stroked="t" style="position:absolute">
              <v:stroke color="#500986" weight="12816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91440" distB="91440" distL="0" distR="0" simplePos="0" locked="0" layoutInCell="0" allowOverlap="1" relativeHeight="3">
              <wp:simplePos x="0" y="0"/>
              <wp:positionH relativeFrom="column">
                <wp:posOffset>-730250</wp:posOffset>
              </wp:positionH>
              <wp:positionV relativeFrom="paragraph">
                <wp:posOffset>519430</wp:posOffset>
              </wp:positionV>
              <wp:extent cx="7563485" cy="635"/>
              <wp:effectExtent l="0" t="0" r="0" b="0"/>
              <wp:wrapNone/>
              <wp:docPr id="3" name="Straight Connector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80" cy="0"/>
                      </a:xfrm>
                      <a:prstGeom prst="line">
                        <a:avLst/>
                      </a:prstGeom>
                      <a:ln w="182880">
                        <a:solidFill>
                          <a:srgbClr val="fef102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5pt,40.9pt" to="537.95pt,40.9pt" ID="Straight Connector 7" stroked="t" style="position:absolute">
              <v:stroke color="#fef102" weight="18288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64135" distB="64135" distL="0" distR="0" simplePos="0" locked="0" layoutInCell="0" allowOverlap="1" relativeHeight="4">
              <wp:simplePos x="0" y="0"/>
              <wp:positionH relativeFrom="column">
                <wp:posOffset>-730250</wp:posOffset>
              </wp:positionH>
              <wp:positionV relativeFrom="paragraph">
                <wp:posOffset>397510</wp:posOffset>
              </wp:positionV>
              <wp:extent cx="7563485" cy="635"/>
              <wp:effectExtent l="0" t="0" r="0" b="0"/>
              <wp:wrapNone/>
              <wp:docPr id="4" name="Straight Connector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80" cy="0"/>
                      </a:xfrm>
                      <a:prstGeom prst="line">
                        <a:avLst/>
                      </a:prstGeom>
                      <a:ln w="128160">
                        <a:solidFill>
                          <a:srgbClr val="04e0e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5pt,31.3pt" to="537.95pt,31.3pt" ID="Straight Connector 6" stroked="t" style="position:absolute">
              <v:stroke color="#04e0e0" weight="12816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55245" distB="55245" distL="0" distR="0" simplePos="0" locked="0" layoutInCell="0" allowOverlap="1" relativeHeight="5">
              <wp:simplePos x="0" y="0"/>
              <wp:positionH relativeFrom="column">
                <wp:posOffset>-730250</wp:posOffset>
              </wp:positionH>
              <wp:positionV relativeFrom="paragraph">
                <wp:posOffset>641350</wp:posOffset>
              </wp:positionV>
              <wp:extent cx="7560310" cy="635"/>
              <wp:effectExtent l="0" t="0" r="0" b="0"/>
              <wp:wrapNone/>
              <wp:docPr id="5" name="Straight Connector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09800">
                        <a:solidFill>
                          <a:srgbClr val="fa302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5pt,50.5pt" to="537.7pt,50.5pt" ID="Straight Connector 8" stroked="t" style="position:absolute">
              <v:stroke color="#fa3028" weight="109800" joinstyle="miter" endcap="flat"/>
              <v:fill o:detectmouseclick="t" on="false"/>
            </v:line>
          </w:pict>
        </mc:Fallback>
      </mc:AlternateContent>
    </w:r>
    <w:r>
      <w:rPr>
        <w:rFonts w:ascii="Source Sans Pro" w:hAnsi="Source Sans Pro"/>
        <w:sz w:val="14"/>
        <w:szCs w:val="14"/>
        <w:lang w:val="ro-RO"/>
      </w:rPr>
      <w:softHyphen/>
      <w:t>© ISWT Medical srl. Toate drepturile rezervate.</w:t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lang w:val="ro-RO"/>
      </w:rPr>
    </w:pPr>
    <w:r>
      <w:rPr>
        <w:lang w:val="ro-RO"/>
      </w:rPr>
    </w:r>
  </w:p>
  <w:p>
    <w:pPr>
      <w:pStyle w:val="Header"/>
      <w:rPr>
        <w:rFonts w:ascii="Source Sans Pro" w:hAnsi="Source Sans Pro"/>
        <w:sz w:val="18"/>
        <w:szCs w:val="18"/>
        <w:lang w:val="ro-RO"/>
      </w:rPr>
    </w:pPr>
    <w:r>
      <w:rPr>
        <w:rFonts w:ascii="Source Sans Pro" w:hAnsi="Source Sans Pro"/>
        <w:sz w:val="18"/>
        <w:szCs w:val="18"/>
        <w:lang w:val="ro-RO"/>
      </w:rPr>
      <w:t xml:space="preserve">                                   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ro-RO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ro-RO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LibreOffice/7.0.2.2$Windows_X86_64 LibreOffice_project/8349ace3c3162073abd90d81fd06dcfb6b36b994</Application>
  <Pages>1</Pages>
  <Words>8</Words>
  <Characters>42</Characters>
  <CharactersWithSpaces>109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2022-07-08T09:14:00Z</dcterms:created>
  <dc:creator>Microsoft Office User</dc:creator>
  <dc:description/>
  <dc:language>ro-RO</dc:language>
  <cp:lastModifiedBy/>
  <cp:lastPrinted>2022-06-01T16:08:00Z</cp:lastPrinted>
  <dcterms:modified xsi:type="dcterms:W3CDTF">2022-09-09T15:32:28Z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